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D" w:rsidRPr="00E962F6" w:rsidRDefault="00E962F6" w:rsidP="00126EED">
      <w:pPr>
        <w:jc w:val="center"/>
        <w:rPr>
          <w:rFonts w:ascii="Gill Sans Ultra Bold Condensed" w:hAnsi="Gill Sans Ultra Bold Condensed"/>
          <w:b/>
          <w:sz w:val="20"/>
          <w:szCs w:val="20"/>
        </w:rPr>
      </w:pPr>
      <w:r w:rsidRPr="00E962F6">
        <w:rPr>
          <w:rFonts w:ascii="Gill Sans Ultra Bold Condensed" w:hAnsi="Gill Sans Ultra Bold Condensed"/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0288" behindDoc="0" locked="0" layoutInCell="1" allowOverlap="1" wp14:anchorId="53678FDA" wp14:editId="470675A3">
            <wp:simplePos x="0" y="0"/>
            <wp:positionH relativeFrom="column">
              <wp:posOffset>-337820</wp:posOffset>
            </wp:positionH>
            <wp:positionV relativeFrom="paragraph">
              <wp:posOffset>-347345</wp:posOffset>
            </wp:positionV>
            <wp:extent cx="1314450" cy="1190625"/>
            <wp:effectExtent l="0" t="0" r="0" b="9525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A1" w:rsidRPr="00E962F6">
        <w:rPr>
          <w:rFonts w:ascii="Gill Sans Ultra Bold Condensed" w:hAnsi="Gill Sans Ultra Bold Condensed"/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0BACBD0D" wp14:editId="7CDD5DE2">
            <wp:simplePos x="0" y="0"/>
            <wp:positionH relativeFrom="column">
              <wp:posOffset>7739381</wp:posOffset>
            </wp:positionH>
            <wp:positionV relativeFrom="paragraph">
              <wp:posOffset>-347345</wp:posOffset>
            </wp:positionV>
            <wp:extent cx="1314450" cy="119062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11" cy="119167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7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A1" w:rsidRPr="00E962F6">
        <w:rPr>
          <w:rFonts w:ascii="Gill Sans Ultra Bold Condensed" w:hAnsi="Gill Sans Ultra Bold Condensed"/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19CFB" wp14:editId="5A001921">
                <wp:simplePos x="0" y="0"/>
                <wp:positionH relativeFrom="column">
                  <wp:posOffset>-528320</wp:posOffset>
                </wp:positionH>
                <wp:positionV relativeFrom="paragraph">
                  <wp:posOffset>-547370</wp:posOffset>
                </wp:positionV>
                <wp:extent cx="9906000" cy="1438275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4382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1.6pt;margin-top:-43.1pt;width:780pt;height:113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" fillcolor="#8aabd3 [2132]" strokecolor="#548dd4 [1951]" strokeweight="5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126EED" w:rsidRPr="00E962F6">
        <w:rPr>
          <w:rFonts w:ascii="Gill Sans Ultra Bold Condensed" w:hAnsi="Gill Sans Ultra Bold Condensed"/>
          <w:b/>
          <w:sz w:val="144"/>
          <w:szCs w:val="144"/>
        </w:rPr>
        <w:t>STORMÖTE HBR</w:t>
      </w:r>
    </w:p>
    <w:p w:rsidR="008B11D3" w:rsidRPr="00E962F6" w:rsidRDefault="007E0A5C" w:rsidP="00126EED">
      <w:pPr>
        <w:jc w:val="center"/>
        <w:rPr>
          <w:b/>
          <w:sz w:val="52"/>
          <w:szCs w:val="52"/>
        </w:rPr>
      </w:pPr>
      <w:r w:rsidRPr="00E962F6">
        <w:rPr>
          <w:b/>
          <w:sz w:val="52"/>
          <w:szCs w:val="52"/>
        </w:rPr>
        <w:t xml:space="preserve">MEDLEMMAR, </w:t>
      </w:r>
      <w:r w:rsidR="00126EED" w:rsidRPr="00E962F6">
        <w:rPr>
          <w:b/>
          <w:sz w:val="52"/>
          <w:szCs w:val="52"/>
        </w:rPr>
        <w:t>FÖRÄLDRAR,</w:t>
      </w:r>
      <w:r w:rsidRPr="00E962F6">
        <w:rPr>
          <w:b/>
          <w:sz w:val="52"/>
          <w:szCs w:val="52"/>
        </w:rPr>
        <w:t xml:space="preserve"> ALLA SOM VISTAS PÅ ANLÄGGNINGEN</w:t>
      </w:r>
      <w:r w:rsidR="00126EED" w:rsidRPr="00E962F6">
        <w:rPr>
          <w:b/>
          <w:sz w:val="52"/>
          <w:szCs w:val="52"/>
        </w:rPr>
        <w:t>, NI SOM GILLAR HÄSTAR OCH RIDNING</w:t>
      </w:r>
      <w:proofErr w:type="gramStart"/>
      <w:r w:rsidR="00126EED" w:rsidRPr="00E962F6">
        <w:rPr>
          <w:b/>
          <w:sz w:val="52"/>
          <w:szCs w:val="52"/>
        </w:rPr>
        <w:t>!!!</w:t>
      </w:r>
      <w:proofErr w:type="gramEnd"/>
    </w:p>
    <w:p w:rsidR="00126EED" w:rsidRPr="00087E0B" w:rsidRDefault="00126EED">
      <w:pPr>
        <w:rPr>
          <w:b/>
        </w:rPr>
      </w:pPr>
    </w:p>
    <w:p w:rsidR="00126EED" w:rsidRDefault="00126EED" w:rsidP="00874C8B">
      <w:pPr>
        <w:spacing w:after="0"/>
        <w:rPr>
          <w:b/>
          <w:sz w:val="52"/>
          <w:szCs w:val="52"/>
        </w:rPr>
      </w:pPr>
      <w:r w:rsidRPr="003446BC">
        <w:rPr>
          <w:b/>
          <w:color w:val="FF0000"/>
          <w:sz w:val="52"/>
          <w:szCs w:val="52"/>
        </w:rPr>
        <w:t>När:</w:t>
      </w:r>
      <w:r>
        <w:rPr>
          <w:b/>
          <w:sz w:val="52"/>
          <w:szCs w:val="52"/>
        </w:rPr>
        <w:tab/>
      </w:r>
      <w:proofErr w:type="gramStart"/>
      <w:r>
        <w:rPr>
          <w:b/>
          <w:sz w:val="52"/>
          <w:szCs w:val="52"/>
        </w:rPr>
        <w:t>Söndag</w:t>
      </w:r>
      <w:r w:rsidR="003446BC">
        <w:rPr>
          <w:b/>
          <w:sz w:val="52"/>
          <w:szCs w:val="52"/>
        </w:rPr>
        <w:t>en</w:t>
      </w:r>
      <w:proofErr w:type="gramEnd"/>
      <w:r w:rsidR="00874C8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den 19 november</w:t>
      </w:r>
      <w:r w:rsidR="003446BC">
        <w:rPr>
          <w:b/>
          <w:sz w:val="52"/>
          <w:szCs w:val="52"/>
        </w:rPr>
        <w:t xml:space="preserve"> kl. 15.30</w:t>
      </w:r>
    </w:p>
    <w:p w:rsidR="00126EED" w:rsidRDefault="00126EED" w:rsidP="00874C8B">
      <w:pPr>
        <w:spacing w:after="0"/>
        <w:rPr>
          <w:b/>
          <w:sz w:val="52"/>
          <w:szCs w:val="52"/>
        </w:rPr>
      </w:pPr>
      <w:r w:rsidRPr="003446BC">
        <w:rPr>
          <w:b/>
          <w:color w:val="FF0000"/>
          <w:sz w:val="52"/>
          <w:szCs w:val="52"/>
        </w:rPr>
        <w:t>Var:</w:t>
      </w:r>
      <w:r>
        <w:rPr>
          <w:b/>
          <w:sz w:val="52"/>
          <w:szCs w:val="52"/>
        </w:rPr>
        <w:tab/>
        <w:t>Knektagården i Hultsfred (sjukhemsområdet)</w:t>
      </w:r>
    </w:p>
    <w:p w:rsidR="00126EED" w:rsidRPr="002F1DA5" w:rsidRDefault="00126EED">
      <w:pPr>
        <w:rPr>
          <w:b/>
          <w:sz w:val="20"/>
          <w:szCs w:val="20"/>
        </w:rPr>
      </w:pPr>
    </w:p>
    <w:p w:rsidR="00126EED" w:rsidRDefault="00126EED">
      <w:pPr>
        <w:rPr>
          <w:b/>
          <w:sz w:val="52"/>
          <w:szCs w:val="52"/>
        </w:rPr>
      </w:pPr>
      <w:r>
        <w:rPr>
          <w:b/>
          <w:sz w:val="52"/>
          <w:szCs w:val="52"/>
        </w:rPr>
        <w:t>På mötet diskuterar vi hur vi ser på framtiden, hur vi vill att vår förening ska utvecklas för att skapa en trivsam anläggning.</w:t>
      </w:r>
      <w:r w:rsidR="002F1DA5">
        <w:rPr>
          <w:b/>
          <w:sz w:val="52"/>
          <w:szCs w:val="52"/>
        </w:rPr>
        <w:t xml:space="preserve"> </w:t>
      </w:r>
    </w:p>
    <w:p w:rsidR="00891408" w:rsidRPr="00874C8B" w:rsidRDefault="00891408">
      <w:pPr>
        <w:rPr>
          <w:b/>
          <w:sz w:val="20"/>
          <w:szCs w:val="20"/>
        </w:rPr>
      </w:pPr>
    </w:p>
    <w:p w:rsidR="00891408" w:rsidRDefault="0089140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Det kommer att hållas ett föredrag av </w:t>
      </w:r>
      <w:r w:rsidR="003446BC">
        <w:rPr>
          <w:b/>
          <w:sz w:val="52"/>
          <w:szCs w:val="52"/>
        </w:rPr>
        <w:t xml:space="preserve">Håkan </w:t>
      </w:r>
      <w:proofErr w:type="spellStart"/>
      <w:r w:rsidR="003446BC">
        <w:rPr>
          <w:b/>
          <w:sz w:val="52"/>
          <w:szCs w:val="52"/>
        </w:rPr>
        <w:t>Wetterö</w:t>
      </w:r>
      <w:proofErr w:type="spellEnd"/>
      <w:r w:rsidR="003446BC">
        <w:rPr>
          <w:b/>
          <w:sz w:val="52"/>
          <w:szCs w:val="52"/>
        </w:rPr>
        <w:t xml:space="preserve">, idrottslärare och </w:t>
      </w:r>
      <w:r w:rsidR="00B73941">
        <w:rPr>
          <w:b/>
          <w:sz w:val="52"/>
          <w:szCs w:val="52"/>
        </w:rPr>
        <w:t>värdegrundspedagog.</w:t>
      </w:r>
    </w:p>
    <w:p w:rsidR="00874C8B" w:rsidRPr="00874C8B" w:rsidRDefault="00874C8B">
      <w:pPr>
        <w:rPr>
          <w:b/>
          <w:sz w:val="20"/>
          <w:szCs w:val="20"/>
        </w:rPr>
      </w:pPr>
    </w:p>
    <w:p w:rsidR="00891408" w:rsidRDefault="00891408">
      <w:pPr>
        <w:rPr>
          <w:b/>
          <w:sz w:val="52"/>
          <w:szCs w:val="52"/>
        </w:rPr>
      </w:pPr>
      <w:r>
        <w:rPr>
          <w:b/>
          <w:sz w:val="52"/>
          <w:szCs w:val="52"/>
        </w:rPr>
        <w:t>Vi bjuder alla på fika.</w:t>
      </w:r>
    </w:p>
    <w:p w:rsidR="00891408" w:rsidRPr="00874C8B" w:rsidRDefault="00891408">
      <w:pPr>
        <w:rPr>
          <w:b/>
          <w:sz w:val="20"/>
          <w:szCs w:val="20"/>
        </w:rPr>
      </w:pPr>
    </w:p>
    <w:p w:rsidR="00891408" w:rsidRPr="003446BC" w:rsidRDefault="00891408">
      <w:pPr>
        <w:rPr>
          <w:b/>
          <w:color w:val="FF0000"/>
          <w:sz w:val="52"/>
          <w:szCs w:val="52"/>
        </w:rPr>
      </w:pPr>
      <w:r w:rsidRPr="003446BC">
        <w:rPr>
          <w:b/>
          <w:color w:val="FF0000"/>
          <w:sz w:val="52"/>
          <w:szCs w:val="52"/>
        </w:rPr>
        <w:t xml:space="preserve">Vi hoppas att ni kan avsätta tid till detta. </w:t>
      </w:r>
      <w:r w:rsidR="002F1DA5" w:rsidRPr="003446BC">
        <w:rPr>
          <w:b/>
          <w:color w:val="FF0000"/>
          <w:sz w:val="52"/>
          <w:szCs w:val="52"/>
        </w:rPr>
        <w:t xml:space="preserve">Ser gärna att ni som vistas mycket på anläggningen kan komma. </w:t>
      </w:r>
      <w:r w:rsidRPr="003446BC">
        <w:rPr>
          <w:b/>
          <w:color w:val="FF0000"/>
          <w:sz w:val="52"/>
          <w:szCs w:val="52"/>
        </w:rPr>
        <w:t>Ju fler vi blir desto fler synpunkter och kanske förslag på hur vi kan utveckla föreningen i en positiv anda.</w:t>
      </w:r>
      <w:r w:rsidR="002F1DA5" w:rsidRPr="003446BC">
        <w:rPr>
          <w:b/>
          <w:color w:val="FF0000"/>
          <w:sz w:val="52"/>
          <w:szCs w:val="52"/>
        </w:rPr>
        <w:t xml:space="preserve"> </w:t>
      </w:r>
    </w:p>
    <w:p w:rsidR="00891408" w:rsidRPr="00874C8B" w:rsidRDefault="00891408">
      <w:pPr>
        <w:rPr>
          <w:b/>
          <w:sz w:val="20"/>
          <w:szCs w:val="20"/>
        </w:rPr>
      </w:pPr>
    </w:p>
    <w:p w:rsidR="00874C8B" w:rsidRPr="00874C8B" w:rsidRDefault="00874C8B">
      <w:pPr>
        <w:rPr>
          <w:b/>
          <w:sz w:val="20"/>
          <w:szCs w:val="20"/>
        </w:rPr>
      </w:pPr>
    </w:p>
    <w:p w:rsidR="00874C8B" w:rsidRDefault="00874C8B" w:rsidP="002F1DA5">
      <w:pPr>
        <w:rPr>
          <w:b/>
          <w:sz w:val="52"/>
          <w:szCs w:val="52"/>
        </w:rPr>
      </w:pPr>
      <w:r w:rsidRPr="00A941EE">
        <w:rPr>
          <w:b/>
          <w:sz w:val="52"/>
          <w:szCs w:val="52"/>
        </w:rPr>
        <w:t xml:space="preserve">Anmäl er </w:t>
      </w:r>
      <w:r w:rsidR="002F1DA5" w:rsidRPr="00A941EE">
        <w:rPr>
          <w:b/>
          <w:sz w:val="52"/>
          <w:szCs w:val="52"/>
        </w:rPr>
        <w:t>på listan nedan</w:t>
      </w:r>
      <w:r w:rsidR="005067E1">
        <w:rPr>
          <w:b/>
          <w:sz w:val="52"/>
          <w:szCs w:val="52"/>
        </w:rPr>
        <w:t>,</w:t>
      </w:r>
      <w:bookmarkStart w:id="0" w:name="_GoBack"/>
      <w:bookmarkEnd w:id="0"/>
      <w:r w:rsidRPr="00A941EE">
        <w:rPr>
          <w:b/>
          <w:sz w:val="52"/>
          <w:szCs w:val="52"/>
        </w:rPr>
        <w:t xml:space="preserve"> </w:t>
      </w:r>
      <w:r w:rsidR="003446BC" w:rsidRPr="00A941EE">
        <w:rPr>
          <w:b/>
          <w:sz w:val="52"/>
          <w:szCs w:val="52"/>
        </w:rPr>
        <w:t xml:space="preserve">direkt till din ridlärare </w:t>
      </w:r>
      <w:r w:rsidRPr="00A941EE">
        <w:rPr>
          <w:b/>
          <w:sz w:val="52"/>
          <w:szCs w:val="52"/>
        </w:rPr>
        <w:t xml:space="preserve">eller </w:t>
      </w:r>
      <w:r w:rsidR="002F1DA5" w:rsidRPr="00A941EE">
        <w:rPr>
          <w:b/>
          <w:sz w:val="52"/>
          <w:szCs w:val="52"/>
        </w:rPr>
        <w:t>till info@hultsfredsbygdensridklubb.se</w:t>
      </w:r>
    </w:p>
    <w:p w:rsidR="00087E0B" w:rsidRDefault="00087E0B" w:rsidP="00087E0B">
      <w:pPr>
        <w:jc w:val="center"/>
        <w:rPr>
          <w:b/>
          <w:color w:val="FF0000"/>
          <w:sz w:val="72"/>
          <w:szCs w:val="72"/>
        </w:rPr>
      </w:pPr>
    </w:p>
    <w:p w:rsidR="00874C8B" w:rsidRPr="00087E0B" w:rsidRDefault="008456A1" w:rsidP="00087E0B">
      <w:pPr>
        <w:jc w:val="center"/>
        <w:rPr>
          <w:b/>
          <w:color w:val="FF0000"/>
          <w:sz w:val="72"/>
          <w:szCs w:val="72"/>
        </w:rPr>
      </w:pPr>
      <w:r w:rsidRPr="00087E0B">
        <w:rPr>
          <w:b/>
          <w:sz w:val="72"/>
          <w:szCs w:val="72"/>
        </w:rPr>
        <w:t>VÄLKOMNA</w:t>
      </w:r>
      <w:r w:rsidR="00087E0B" w:rsidRPr="00087E0B">
        <w:rPr>
          <w:b/>
          <w:sz w:val="72"/>
          <w:szCs w:val="72"/>
        </w:rPr>
        <w:t>!!</w:t>
      </w:r>
    </w:p>
    <w:sectPr w:rsidR="00874C8B" w:rsidRPr="00087E0B" w:rsidSect="007E0A5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C"/>
    <w:rsid w:val="00087E0B"/>
    <w:rsid w:val="00126EED"/>
    <w:rsid w:val="002F1DA5"/>
    <w:rsid w:val="003446BC"/>
    <w:rsid w:val="00357399"/>
    <w:rsid w:val="00395083"/>
    <w:rsid w:val="005067E1"/>
    <w:rsid w:val="005E3E99"/>
    <w:rsid w:val="006929EB"/>
    <w:rsid w:val="006A67A7"/>
    <w:rsid w:val="007E0A5C"/>
    <w:rsid w:val="008456A1"/>
    <w:rsid w:val="00874C8B"/>
    <w:rsid w:val="00891408"/>
    <w:rsid w:val="00946303"/>
    <w:rsid w:val="00A941EE"/>
    <w:rsid w:val="00B73941"/>
    <w:rsid w:val="00D74F64"/>
    <w:rsid w:val="00E111A7"/>
    <w:rsid w:val="00E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C25-6848-4084-A9C5-2DB4D006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Glamox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Lisa</dc:creator>
  <cp:lastModifiedBy>Nilsson, Lisa</cp:lastModifiedBy>
  <cp:revision>7</cp:revision>
  <cp:lastPrinted>2017-10-27T07:06:00Z</cp:lastPrinted>
  <dcterms:created xsi:type="dcterms:W3CDTF">2017-10-23T06:20:00Z</dcterms:created>
  <dcterms:modified xsi:type="dcterms:W3CDTF">2017-10-27T07:20:00Z</dcterms:modified>
</cp:coreProperties>
</file>